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9B7" w:rsidRDefault="00873AF0">
      <w:pPr>
        <w:rPr>
          <w:rFonts w:ascii="Verdana" w:hAnsi="Verdana"/>
        </w:rPr>
      </w:pPr>
      <w:r w:rsidRPr="00873AF0">
        <w:rPr>
          <w:rFonts w:ascii="Verdana" w:hAnsi="Verdana"/>
          <w:b/>
          <w:sz w:val="24"/>
          <w:szCs w:val="24"/>
        </w:rPr>
        <w:t>Suggesties voor</w:t>
      </w:r>
      <w:r>
        <w:rPr>
          <w:rFonts w:ascii="Verdana" w:hAnsi="Verdana"/>
          <w:b/>
          <w:sz w:val="28"/>
          <w:szCs w:val="28"/>
        </w:rPr>
        <w:t xml:space="preserve"> </w:t>
      </w:r>
      <w:r w:rsidR="004E4605">
        <w:rPr>
          <w:rFonts w:ascii="Verdana" w:hAnsi="Verdana"/>
          <w:b/>
        </w:rPr>
        <w:t>t</w:t>
      </w:r>
      <w:r w:rsidR="005609B7">
        <w:rPr>
          <w:rFonts w:ascii="Verdana" w:hAnsi="Verdana"/>
          <w:b/>
        </w:rPr>
        <w:t>eksten</w:t>
      </w:r>
      <w:r w:rsidR="001E551F">
        <w:rPr>
          <w:rFonts w:ascii="Verdana" w:hAnsi="Verdana"/>
          <w:b/>
        </w:rPr>
        <w:t xml:space="preserve"> voor de megafoon of discussie met het publiek</w:t>
      </w:r>
    </w:p>
    <w:p w:rsidR="005609B7" w:rsidRDefault="005609B7">
      <w:pPr>
        <w:rPr>
          <w:rFonts w:ascii="Verdana" w:hAnsi="Verdana"/>
        </w:rPr>
      </w:pPr>
      <w:r>
        <w:rPr>
          <w:rFonts w:ascii="Verdana" w:hAnsi="Verdana"/>
        </w:rPr>
        <w:t>Wij zijn actiegroep AH Must Go wij steunen Platform Behoud Lutkemeer.</w:t>
      </w:r>
    </w:p>
    <w:p w:rsidR="005609B7" w:rsidRDefault="005609B7">
      <w:pPr>
        <w:rPr>
          <w:rFonts w:ascii="Verdana" w:hAnsi="Verdana"/>
        </w:rPr>
      </w:pPr>
      <w:r>
        <w:rPr>
          <w:rFonts w:ascii="Verdana" w:hAnsi="Verdana"/>
        </w:rPr>
        <w:t>Wij voeren vandaa</w:t>
      </w:r>
      <w:r w:rsidR="00A54C0B">
        <w:rPr>
          <w:rFonts w:ascii="Verdana" w:hAnsi="Verdana"/>
        </w:rPr>
        <w:t>g actie omdat Albert H</w:t>
      </w:r>
      <w:r>
        <w:rPr>
          <w:rFonts w:ascii="Verdana" w:hAnsi="Verdana"/>
        </w:rPr>
        <w:t>eijn van plan is om een distributiecentrum te gaan bouwen in de prachtige Lutkemeerpolder.</w:t>
      </w:r>
    </w:p>
    <w:p w:rsidR="005609B7" w:rsidRDefault="005609B7">
      <w:pPr>
        <w:rPr>
          <w:rFonts w:ascii="Verdana" w:hAnsi="Verdana"/>
        </w:rPr>
      </w:pPr>
      <w:r>
        <w:rPr>
          <w:rFonts w:ascii="Verdana" w:hAnsi="Verdana"/>
        </w:rPr>
        <w:t xml:space="preserve">In de Lutkemeerpolder ligt biologisch akkerland op de laatste vruchtbare kleigrond omringd door een natuurgebied. </w:t>
      </w:r>
    </w:p>
    <w:p w:rsidR="005609B7" w:rsidRDefault="005609B7">
      <w:pPr>
        <w:rPr>
          <w:rFonts w:ascii="Verdana" w:hAnsi="Verdana"/>
        </w:rPr>
      </w:pPr>
      <w:r>
        <w:rPr>
          <w:rFonts w:ascii="Verdana" w:hAnsi="Verdana"/>
        </w:rPr>
        <w:t xml:space="preserve">Hier broeden </w:t>
      </w:r>
      <w:r w:rsidR="00A54C0B">
        <w:rPr>
          <w:rFonts w:ascii="Verdana" w:hAnsi="Verdana"/>
        </w:rPr>
        <w:t>bijzonder</w:t>
      </w:r>
      <w:r>
        <w:rPr>
          <w:rFonts w:ascii="Verdana" w:hAnsi="Verdana"/>
        </w:rPr>
        <w:t xml:space="preserve">e vogels zoals de roerdmp en de blauwborst. </w:t>
      </w:r>
      <w:r w:rsidR="001E551F">
        <w:rPr>
          <w:rFonts w:ascii="Verdana" w:hAnsi="Verdana"/>
        </w:rPr>
        <w:t>Deze vogels worden verjaagd als daar gebouwd wordt. Dat is een aanslag op de biodiversiteit.</w:t>
      </w:r>
    </w:p>
    <w:p w:rsidR="005609B7" w:rsidRDefault="005609B7">
      <w:pPr>
        <w:rPr>
          <w:rFonts w:ascii="Verdana" w:hAnsi="Verdana"/>
        </w:rPr>
      </w:pPr>
      <w:r>
        <w:rPr>
          <w:rFonts w:ascii="Verdana" w:hAnsi="Verdana"/>
        </w:rPr>
        <w:t>Landelijke richtlijnen van het Planbureau voor de Leefomgeving</w:t>
      </w:r>
      <w:r w:rsidR="00DA629F">
        <w:rPr>
          <w:rFonts w:ascii="Verdana" w:hAnsi="Verdana"/>
        </w:rPr>
        <w:t xml:space="preserve"> zeggen: </w:t>
      </w:r>
      <w:r w:rsidR="001E551F">
        <w:rPr>
          <w:rFonts w:ascii="Verdana" w:hAnsi="Verdana"/>
        </w:rPr>
        <w:br/>
      </w:r>
      <w:r w:rsidR="00DA629F">
        <w:rPr>
          <w:rFonts w:ascii="Verdana" w:hAnsi="Verdana"/>
        </w:rPr>
        <w:t>Bouw niet meer in groene gebieden en bouw zeker niet op vruchtbare grond.</w:t>
      </w:r>
    </w:p>
    <w:p w:rsidR="001E551F" w:rsidRPr="001E551F" w:rsidRDefault="001E551F">
      <w:pPr>
        <w:rPr>
          <w:rFonts w:ascii="Verdana" w:hAnsi="Verdana"/>
        </w:rPr>
      </w:pPr>
      <w:r>
        <w:rPr>
          <w:rFonts w:ascii="Verdana" w:hAnsi="Verdana"/>
        </w:rPr>
        <w:t>Iedereen weet tegenwoordig wel dat om de planeet te redden er geen snippertje natuur meer vernield mag worden. Er moet juist meer groen bijgemaakt worden!</w:t>
      </w:r>
      <w:r>
        <w:rPr>
          <w:rFonts w:ascii="Verdana" w:hAnsi="Verdana"/>
        </w:rPr>
        <w:br/>
        <w:t>Planten en bomen nemen CO</w:t>
      </w:r>
      <w:r>
        <w:rPr>
          <w:rFonts w:ascii="Verdana" w:hAnsi="Verdana"/>
          <w:vertAlign w:val="subscript"/>
        </w:rPr>
        <w:t>2</w:t>
      </w:r>
      <w:r>
        <w:rPr>
          <w:rFonts w:ascii="Verdana" w:hAnsi="Verdana"/>
        </w:rPr>
        <w:t xml:space="preserve"> op dat is van levensbelang. We willen toch allemaal dat er nog een toekomst is voor onze (klein)kinderen.</w:t>
      </w:r>
    </w:p>
    <w:p w:rsidR="00DA629F" w:rsidRDefault="00DA629F">
      <w:pPr>
        <w:rPr>
          <w:rFonts w:ascii="Verdana" w:hAnsi="Verdana"/>
        </w:rPr>
      </w:pPr>
      <w:r>
        <w:rPr>
          <w:rFonts w:ascii="Verdana" w:hAnsi="Verdana"/>
        </w:rPr>
        <w:t>Maar het gemeentebestuur onder aanvoering van een GroenLinks wethouder gaat voor economisch gewin inplaats van klimaatbehoud</w:t>
      </w:r>
      <w:r w:rsidR="001E551F">
        <w:rPr>
          <w:rFonts w:ascii="Verdana" w:hAnsi="Verdana"/>
        </w:rPr>
        <w:t>, volkomen onbegrijpelijk!</w:t>
      </w:r>
      <w:r>
        <w:rPr>
          <w:rFonts w:ascii="Verdana" w:hAnsi="Verdana"/>
        </w:rPr>
        <w:t xml:space="preserve"> Omdat het nu eenmaal al in het verleden besloten is! </w:t>
      </w:r>
      <w:r w:rsidR="001E551F">
        <w:rPr>
          <w:rFonts w:ascii="Verdana" w:hAnsi="Verdana"/>
        </w:rPr>
        <w:br/>
      </w:r>
      <w:r>
        <w:rPr>
          <w:rFonts w:ascii="Verdana" w:hAnsi="Verdana"/>
        </w:rPr>
        <w:t>Alsof voorteschrijdend inzicht niet bestaat!</w:t>
      </w:r>
    </w:p>
    <w:p w:rsidR="001E551F" w:rsidRDefault="001E551F">
      <w:pPr>
        <w:rPr>
          <w:rFonts w:ascii="Verdana" w:hAnsi="Verdana"/>
        </w:rPr>
      </w:pPr>
      <w:r>
        <w:rPr>
          <w:rFonts w:ascii="Verdana" w:hAnsi="Verdana"/>
        </w:rPr>
        <w:t>Overigens is het besluit in 2013 genomen zonder dat de gemeenteraad wist dat er corruptie in het spel was. Dus dit foute besluit moet worden herzien. Die herziening is aangevraagd, maar het gemeente bestuur zit het proces bewust te vertragen.</w:t>
      </w:r>
    </w:p>
    <w:p w:rsidR="00DA629F" w:rsidRDefault="00DA629F">
      <w:pPr>
        <w:rPr>
          <w:rFonts w:ascii="Verdana" w:hAnsi="Verdana"/>
        </w:rPr>
      </w:pPr>
      <w:r>
        <w:rPr>
          <w:rFonts w:ascii="Verdana" w:hAnsi="Verdana"/>
        </w:rPr>
        <w:t xml:space="preserve">Albert Heijn wil graag de duurzaamste supermarkt van Nederland zijn, maar bouwen op biologische grond kan nooit duurzaam zijn! Dus Albert Heijn zet je duurzaamheidsimago niet op het spel: Albert Heijn stop de kolder! Bouw niet in een biopolder! </w:t>
      </w:r>
    </w:p>
    <w:p w:rsidR="00DA629F" w:rsidRDefault="00DA629F">
      <w:pPr>
        <w:rPr>
          <w:rFonts w:ascii="Verdana" w:hAnsi="Verdana"/>
        </w:rPr>
      </w:pPr>
      <w:r>
        <w:rPr>
          <w:rFonts w:ascii="Verdana" w:hAnsi="Verdana"/>
        </w:rPr>
        <w:t xml:space="preserve">Albert Heijn heeft de sleutel in handen, als AH daar niet gaat bouwen kan de polder nog gered worden! </w:t>
      </w:r>
      <w:r w:rsidR="001E551F">
        <w:rPr>
          <w:rFonts w:ascii="Verdana" w:hAnsi="Verdana"/>
        </w:rPr>
        <w:t>Bovendien is het helemaal niet nodig</w:t>
      </w:r>
      <w:r w:rsidR="00DE6359">
        <w:rPr>
          <w:rFonts w:ascii="Verdana" w:hAnsi="Verdana"/>
        </w:rPr>
        <w:t xml:space="preserve"> om dáár te bouwen</w:t>
      </w:r>
      <w:r w:rsidR="001E551F">
        <w:rPr>
          <w:rFonts w:ascii="Verdana" w:hAnsi="Verdana"/>
        </w:rPr>
        <w:t>. Er zijn voldoende alternatieven locaties op andere bedrijventerreinen in de buurt.</w:t>
      </w:r>
    </w:p>
    <w:p w:rsidR="00DA629F" w:rsidRDefault="00DA629F">
      <w:pPr>
        <w:rPr>
          <w:rFonts w:ascii="Verdana" w:hAnsi="Verdana"/>
        </w:rPr>
      </w:pPr>
      <w:r>
        <w:rPr>
          <w:rFonts w:ascii="Verdana" w:hAnsi="Verdana"/>
        </w:rPr>
        <w:t>Bouwen in de biologische Lutkemeerpold</w:t>
      </w:r>
      <w:r w:rsidR="001E551F">
        <w:rPr>
          <w:rFonts w:ascii="Verdana" w:hAnsi="Verdana"/>
        </w:rPr>
        <w:t>er is een klimaatmoord. Albert H</w:t>
      </w:r>
      <w:r>
        <w:rPr>
          <w:rFonts w:ascii="Verdana" w:hAnsi="Verdana"/>
        </w:rPr>
        <w:t>eijn daar wil je toch niet medeplichtig aan zijn!</w:t>
      </w:r>
      <w:r w:rsidR="00A54C0B">
        <w:rPr>
          <w:rFonts w:ascii="Verdana" w:hAnsi="Verdana"/>
        </w:rPr>
        <w:t xml:space="preserve"> Dus: Geen Albert Heijn in de Lutkemeer! Albert Heijn Must Go uit de Lutkemeer!</w:t>
      </w:r>
    </w:p>
    <w:p w:rsidR="001E551F" w:rsidRDefault="001E551F">
      <w:pPr>
        <w:rPr>
          <w:rFonts w:ascii="Verdana" w:hAnsi="Verdana"/>
        </w:rPr>
      </w:pPr>
      <w:r>
        <w:rPr>
          <w:rFonts w:ascii="Verdana" w:hAnsi="Verdana"/>
        </w:rPr>
        <w:t xml:space="preserve">Kijk voor meer informatie in de </w:t>
      </w:r>
      <w:hyperlink r:id="rId4" w:history="1">
        <w:r w:rsidRPr="00DE6359">
          <w:rPr>
            <w:rStyle w:val="Hyperlink"/>
            <w:rFonts w:ascii="Verdana" w:hAnsi="Verdana"/>
          </w:rPr>
          <w:t>Behoud Lutkemeerkrant</w:t>
        </w:r>
      </w:hyperlink>
      <w:r>
        <w:rPr>
          <w:rFonts w:ascii="Verdana" w:hAnsi="Verdana"/>
        </w:rPr>
        <w:t xml:space="preserve"> of op de website </w:t>
      </w:r>
      <w:hyperlink r:id="rId5" w:history="1">
        <w:r w:rsidR="004E4605" w:rsidRPr="00376B62">
          <w:rPr>
            <w:rStyle w:val="Hyperlink"/>
            <w:rFonts w:ascii="Verdana" w:hAnsi="Verdana"/>
          </w:rPr>
          <w:t>behoudlutkemeer.nl</w:t>
        </w:r>
      </w:hyperlink>
    </w:p>
    <w:p w:rsidR="004E4605" w:rsidRPr="005609B7" w:rsidRDefault="004E4605">
      <w:pPr>
        <w:rPr>
          <w:rFonts w:ascii="Verdana" w:hAnsi="Verdana"/>
        </w:rPr>
      </w:pPr>
    </w:p>
    <w:sectPr w:rsidR="004E4605" w:rsidRPr="005609B7" w:rsidSect="004F06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5609B7"/>
    <w:rsid w:val="001E551F"/>
    <w:rsid w:val="00200E23"/>
    <w:rsid w:val="00241C39"/>
    <w:rsid w:val="002B55C4"/>
    <w:rsid w:val="00400BBF"/>
    <w:rsid w:val="004E4605"/>
    <w:rsid w:val="004F06E5"/>
    <w:rsid w:val="005609B7"/>
    <w:rsid w:val="0071746F"/>
    <w:rsid w:val="007F6022"/>
    <w:rsid w:val="00873AF0"/>
    <w:rsid w:val="00A54C0B"/>
    <w:rsid w:val="00BE246F"/>
    <w:rsid w:val="00D7052B"/>
    <w:rsid w:val="00DA629F"/>
    <w:rsid w:val="00DE6359"/>
    <w:rsid w:val="00E355DF"/>
    <w:rsid w:val="00F80BC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06E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E460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ehoudlutkemeer.nl" TargetMode="External"/><Relationship Id="rId4" Type="http://schemas.openxmlformats.org/officeDocument/2006/relationships/hyperlink" Target="http://behoudlutkemeer.nl/wp-content/uploads/2021/01/Behoud-Lutkemeer-Krant-v0.8-web.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2030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2021-07-11T11:34:00Z</dcterms:created>
  <dcterms:modified xsi:type="dcterms:W3CDTF">2021-07-13T09:28:00Z</dcterms:modified>
</cp:coreProperties>
</file>